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7927CB">
        <w:rPr>
          <w:rFonts w:ascii="Times New Roman" w:eastAsia="Calibri" w:hAnsi="Times New Roman" w:cs="Times New Roman"/>
          <w:sz w:val="24"/>
          <w:szCs w:val="24"/>
        </w:rPr>
        <w:t>82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927CB">
        <w:rPr>
          <w:rFonts w:ascii="Times New Roman" w:eastAsia="Calibri" w:hAnsi="Times New Roman" w:cs="Times New Roman"/>
          <w:sz w:val="24"/>
          <w:szCs w:val="24"/>
        </w:rPr>
        <w:t>04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7CB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74E8">
        <w:rPr>
          <w:rFonts w:ascii="Times New Roman" w:eastAsia="Calibri" w:hAnsi="Times New Roman" w:cs="Times New Roman"/>
          <w:sz w:val="24"/>
          <w:szCs w:val="24"/>
        </w:rPr>
        <w:t>2</w:t>
      </w:r>
      <w:r w:rsidR="007927CB">
        <w:rPr>
          <w:rFonts w:ascii="Times New Roman" w:eastAsia="Calibri" w:hAnsi="Times New Roman" w:cs="Times New Roman"/>
          <w:sz w:val="24"/>
          <w:szCs w:val="24"/>
        </w:rPr>
        <w:t>5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174E8">
        <w:rPr>
          <w:rFonts w:ascii="Times New Roman" w:eastAsia="Calibri" w:hAnsi="Times New Roman" w:cs="Times New Roman"/>
          <w:sz w:val="24"/>
          <w:szCs w:val="24"/>
        </w:rPr>
        <w:t>2</w:t>
      </w:r>
      <w:r w:rsidR="007927CB">
        <w:rPr>
          <w:rFonts w:ascii="Times New Roman" w:eastAsia="Calibri" w:hAnsi="Times New Roman" w:cs="Times New Roman"/>
          <w:sz w:val="24"/>
          <w:szCs w:val="24"/>
        </w:rPr>
        <w:t>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7CB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7927C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в отделении социального обслуживания на дому № 1, № 2, № 3 выборочно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Выездная проверка 2-х территорий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7927C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начисления заработной платы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 оплате труда и премирования сотрудников учреждения (протоколы, решения, ведение журнала, начисление сотрудникам и руководителю учреждения заработной платы и т.д. в 2022 году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7927C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своевременности составления и оформления дополнительных соглашений к трудовым договорам (при повышении заработной платы, изменения фамилии,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СИЗам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т.д.)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17649" w:rsidRDefault="00717649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Управления Н. В. Лемегова;</w:t>
      </w:r>
    </w:p>
    <w:p w:rsidR="0050724C" w:rsidRDefault="0050724C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5509C4">
        <w:rPr>
          <w:rFonts w:ascii="Times New Roman" w:eastAsia="Calibri" w:hAnsi="Times New Roman" w:cs="Times New Roman"/>
          <w:sz w:val="24"/>
          <w:szCs w:val="24"/>
        </w:rPr>
        <w:t>льгот и социальных гарантий Т. О. Герман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65295B" w:rsidRDefault="007927C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бухгалтер</w:t>
      </w:r>
      <w:r w:rsidR="0065295B"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5295B"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="00652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6529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6529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 w:rsidR="006529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7176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4174E8"/>
    <w:rsid w:val="0050724C"/>
    <w:rsid w:val="005509C4"/>
    <w:rsid w:val="005C062C"/>
    <w:rsid w:val="0065295B"/>
    <w:rsid w:val="00692543"/>
    <w:rsid w:val="006B02D8"/>
    <w:rsid w:val="006B7169"/>
    <w:rsid w:val="00717649"/>
    <w:rsid w:val="007927CB"/>
    <w:rsid w:val="007F691F"/>
    <w:rsid w:val="008B44D4"/>
    <w:rsid w:val="00933913"/>
    <w:rsid w:val="009E191A"/>
    <w:rsid w:val="00B833CE"/>
    <w:rsid w:val="00C03C81"/>
    <w:rsid w:val="00D007B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17</cp:revision>
  <dcterms:created xsi:type="dcterms:W3CDTF">2020-07-06T04:36:00Z</dcterms:created>
  <dcterms:modified xsi:type="dcterms:W3CDTF">2023-10-02T08:59:00Z</dcterms:modified>
</cp:coreProperties>
</file>